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5E0EE5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5E0EE5">
        <w:rPr>
          <w:sz w:val="28"/>
          <w:szCs w:val="28"/>
        </w:rPr>
        <w:tab/>
      </w:r>
      <w:r w:rsidRPr="005E0EE5">
        <w:rPr>
          <w:sz w:val="28"/>
          <w:szCs w:val="28"/>
        </w:rPr>
        <w:tab/>
      </w:r>
      <w:r w:rsidRPr="005E0EE5">
        <w:rPr>
          <w:sz w:val="28"/>
          <w:szCs w:val="28"/>
        </w:rPr>
        <w:tab/>
      </w:r>
      <w:r w:rsidRPr="005E0EE5">
        <w:rPr>
          <w:sz w:val="28"/>
          <w:szCs w:val="28"/>
        </w:rPr>
        <w:tab/>
      </w:r>
      <w:r w:rsidRPr="005E0EE5">
        <w:rPr>
          <w:sz w:val="28"/>
          <w:szCs w:val="28"/>
        </w:rPr>
        <w:tab/>
      </w:r>
      <w:r w:rsidRPr="005E0EE5">
        <w:rPr>
          <w:sz w:val="28"/>
          <w:szCs w:val="28"/>
        </w:rPr>
        <w:tab/>
      </w:r>
      <w:r w:rsidRPr="005E0EE5">
        <w:rPr>
          <w:b w:val="0"/>
          <w:sz w:val="28"/>
          <w:szCs w:val="28"/>
        </w:rPr>
        <w:t>Дело № 5-</w:t>
      </w:r>
      <w:r w:rsidRPr="005E0EE5" w:rsidR="00B24F73">
        <w:rPr>
          <w:b w:val="0"/>
          <w:sz w:val="28"/>
          <w:szCs w:val="28"/>
          <w:lang w:val="ru-RU"/>
        </w:rPr>
        <w:t>37</w:t>
      </w:r>
      <w:r w:rsidRPr="005E0EE5">
        <w:rPr>
          <w:b w:val="0"/>
          <w:sz w:val="28"/>
          <w:szCs w:val="28"/>
        </w:rPr>
        <w:t>-</w:t>
      </w:r>
      <w:r w:rsidRPr="005E0EE5">
        <w:rPr>
          <w:b w:val="0"/>
          <w:sz w:val="28"/>
          <w:szCs w:val="28"/>
          <w:lang w:val="ru-RU"/>
        </w:rPr>
        <w:t>040</w:t>
      </w:r>
      <w:r w:rsidRPr="005E0EE5" w:rsidR="001128ED">
        <w:rPr>
          <w:b w:val="0"/>
          <w:sz w:val="28"/>
          <w:szCs w:val="28"/>
          <w:lang w:val="ru-RU"/>
        </w:rPr>
        <w:t>2</w:t>
      </w:r>
      <w:r w:rsidRPr="005E0EE5">
        <w:rPr>
          <w:b w:val="0"/>
          <w:sz w:val="28"/>
          <w:szCs w:val="28"/>
        </w:rPr>
        <w:t>/20</w:t>
      </w:r>
      <w:r w:rsidRPr="005E0EE5" w:rsidR="005050C5">
        <w:rPr>
          <w:b w:val="0"/>
          <w:sz w:val="28"/>
          <w:szCs w:val="28"/>
          <w:lang w:val="ru-RU"/>
        </w:rPr>
        <w:t>2</w:t>
      </w:r>
      <w:r w:rsidR="004C75CF">
        <w:rPr>
          <w:b w:val="0"/>
          <w:sz w:val="28"/>
          <w:szCs w:val="28"/>
          <w:lang w:val="ru-RU"/>
        </w:rPr>
        <w:t>6</w:t>
      </w:r>
    </w:p>
    <w:p w:rsidR="00B62FDA" w:rsidRPr="005E0EE5" w:rsidP="002E73A7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5E0EE5">
        <w:rPr>
          <w:b w:val="0"/>
          <w:sz w:val="28"/>
          <w:szCs w:val="28"/>
          <w:lang w:val="ru-RU"/>
        </w:rPr>
        <w:t>УИД:</w:t>
      </w:r>
      <w:r w:rsidRPr="005E0EE5">
        <w:rPr>
          <w:b w:val="0"/>
          <w:bCs w:val="0"/>
          <w:sz w:val="28"/>
          <w:szCs w:val="28"/>
        </w:rPr>
        <w:t xml:space="preserve"> </w:t>
      </w:r>
      <w:r w:rsidRPr="005E0EE5" w:rsidR="007F42C8">
        <w:rPr>
          <w:b w:val="0"/>
          <w:bCs w:val="0"/>
          <w:sz w:val="28"/>
          <w:szCs w:val="28"/>
        </w:rPr>
        <w:t>86MS0004-01-</w:t>
      </w:r>
      <w:r w:rsidRPr="005E0EE5" w:rsidR="005050C5">
        <w:rPr>
          <w:b w:val="0"/>
          <w:bCs w:val="0"/>
          <w:sz w:val="28"/>
          <w:szCs w:val="28"/>
          <w:lang w:val="ru-RU"/>
        </w:rPr>
        <w:t>2025-</w:t>
      </w:r>
      <w:r w:rsidRPr="005E0EE5" w:rsidR="00B24F73">
        <w:rPr>
          <w:b w:val="0"/>
          <w:bCs w:val="0"/>
          <w:sz w:val="28"/>
          <w:szCs w:val="28"/>
          <w:lang w:val="ru-RU"/>
        </w:rPr>
        <w:t>006293-52</w:t>
      </w:r>
    </w:p>
    <w:p w:rsidR="00497A27" w:rsidRPr="005E0EE5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</w:p>
    <w:p w:rsidR="003C543F" w:rsidRPr="005E0EE5" w:rsidP="003C543F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5E0EE5">
        <w:rPr>
          <w:b w:val="0"/>
          <w:sz w:val="28"/>
          <w:szCs w:val="28"/>
          <w:lang w:val="ru-RU"/>
        </w:rPr>
        <w:t>ПОСТАНОВЛЕНИЕ</w:t>
      </w:r>
    </w:p>
    <w:p w:rsidR="003C543F" w:rsidRPr="005E0EE5" w:rsidP="003C543F">
      <w:pPr>
        <w:pStyle w:val="Title"/>
        <w:rPr>
          <w:b w:val="0"/>
          <w:sz w:val="28"/>
          <w:szCs w:val="28"/>
          <w:lang w:val="ru-RU"/>
        </w:rPr>
      </w:pPr>
      <w:r w:rsidRPr="005E0EE5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5E0EE5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5E0EE5" w:rsidP="003C543F">
      <w:pPr>
        <w:rPr>
          <w:sz w:val="28"/>
          <w:szCs w:val="28"/>
        </w:rPr>
      </w:pPr>
      <w:r w:rsidRPr="005E0EE5">
        <w:rPr>
          <w:sz w:val="28"/>
          <w:szCs w:val="28"/>
        </w:rPr>
        <w:t>пгт</w:t>
      </w:r>
      <w:r w:rsidRPr="005E0EE5">
        <w:rPr>
          <w:sz w:val="28"/>
          <w:szCs w:val="28"/>
        </w:rPr>
        <w:t xml:space="preserve">. Междуреченский                                     </w:t>
      </w:r>
      <w:r w:rsidRPr="005E0EE5" w:rsidR="00DC5965">
        <w:rPr>
          <w:sz w:val="28"/>
          <w:szCs w:val="28"/>
        </w:rPr>
        <w:t xml:space="preserve">                              </w:t>
      </w:r>
      <w:r w:rsidRPr="005E0EE5" w:rsidR="00B24F73">
        <w:rPr>
          <w:sz w:val="28"/>
          <w:szCs w:val="28"/>
        </w:rPr>
        <w:t xml:space="preserve">  </w:t>
      </w:r>
      <w:r w:rsidRPr="005E0EE5" w:rsidR="00A77989">
        <w:rPr>
          <w:sz w:val="28"/>
          <w:szCs w:val="28"/>
        </w:rPr>
        <w:t xml:space="preserve"> </w:t>
      </w:r>
      <w:r w:rsidRPr="005E0EE5" w:rsidR="00B24F73">
        <w:rPr>
          <w:sz w:val="28"/>
          <w:szCs w:val="28"/>
        </w:rPr>
        <w:t>20 января 2026</w:t>
      </w:r>
      <w:r w:rsidRPr="005E0EE5">
        <w:rPr>
          <w:sz w:val="28"/>
          <w:szCs w:val="28"/>
        </w:rPr>
        <w:t xml:space="preserve"> года</w:t>
      </w:r>
    </w:p>
    <w:p w:rsidR="0032666F" w:rsidRPr="005E0EE5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DC5965" w:rsidRPr="005E0EE5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5E0EE5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5E0EE5" w:rsidR="00D26508">
        <w:rPr>
          <w:sz w:val="28"/>
          <w:szCs w:val="28"/>
        </w:rPr>
        <w:t>,</w:t>
      </w:r>
      <w:r w:rsidRPr="005E0EE5">
        <w:rPr>
          <w:sz w:val="28"/>
          <w:szCs w:val="28"/>
        </w:rPr>
        <w:t xml:space="preserve"> </w:t>
      </w:r>
    </w:p>
    <w:p w:rsidR="00D1144F" w:rsidRPr="005E0EE5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5E0EE5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5E0EE5" w:rsidP="0038427B">
      <w:pPr>
        <w:pStyle w:val="BodyTextIndent"/>
        <w:spacing w:after="0"/>
        <w:ind w:left="2410"/>
        <w:jc w:val="both"/>
        <w:rPr>
          <w:sz w:val="28"/>
          <w:szCs w:val="28"/>
        </w:rPr>
      </w:pPr>
      <w:r w:rsidRPr="005E0EE5">
        <w:rPr>
          <w:sz w:val="28"/>
          <w:szCs w:val="28"/>
        </w:rPr>
        <w:t>директора</w:t>
      </w:r>
      <w:r w:rsidRPr="005E0EE5" w:rsidR="00D1144F">
        <w:rPr>
          <w:sz w:val="28"/>
          <w:szCs w:val="28"/>
        </w:rPr>
        <w:t xml:space="preserve"> </w:t>
      </w:r>
      <w:r w:rsidRPr="005E0EE5">
        <w:rPr>
          <w:sz w:val="28"/>
          <w:szCs w:val="28"/>
        </w:rPr>
        <w:t>ООО «Заря»</w:t>
      </w:r>
      <w:r w:rsidRPr="005E0EE5" w:rsidR="00E75E21">
        <w:rPr>
          <w:sz w:val="28"/>
          <w:szCs w:val="28"/>
        </w:rPr>
        <w:t xml:space="preserve"> </w:t>
      </w:r>
      <w:r w:rsidRPr="005E0EE5">
        <w:rPr>
          <w:sz w:val="28"/>
          <w:szCs w:val="28"/>
        </w:rPr>
        <w:t xml:space="preserve">Масхадовой </w:t>
      </w:r>
      <w:r w:rsidRPr="005E0EE5">
        <w:rPr>
          <w:sz w:val="28"/>
          <w:szCs w:val="28"/>
        </w:rPr>
        <w:t>Зугры</w:t>
      </w:r>
      <w:r w:rsidRPr="005E0EE5">
        <w:rPr>
          <w:sz w:val="28"/>
          <w:szCs w:val="28"/>
        </w:rPr>
        <w:t xml:space="preserve"> </w:t>
      </w:r>
      <w:r w:rsidRPr="005E0EE5">
        <w:rPr>
          <w:sz w:val="28"/>
          <w:szCs w:val="28"/>
        </w:rPr>
        <w:t>Хамзатовны</w:t>
      </w:r>
      <w:r w:rsidRPr="005E0EE5" w:rsidR="00E75E21">
        <w:rPr>
          <w:sz w:val="28"/>
          <w:szCs w:val="28"/>
        </w:rPr>
        <w:t xml:space="preserve">, </w:t>
      </w:r>
      <w:r w:rsidR="00810E2C">
        <w:rPr>
          <w:sz w:val="28"/>
          <w:szCs w:val="28"/>
        </w:rPr>
        <w:t>****</w:t>
      </w:r>
      <w:r w:rsidRPr="005E0EE5" w:rsidR="0026624E">
        <w:rPr>
          <w:sz w:val="28"/>
          <w:szCs w:val="28"/>
        </w:rPr>
        <w:t xml:space="preserve"> </w:t>
      </w:r>
      <w:r w:rsidRPr="005E0EE5" w:rsidR="0038427B">
        <w:rPr>
          <w:sz w:val="28"/>
          <w:szCs w:val="28"/>
        </w:rPr>
        <w:t xml:space="preserve">ранее не </w:t>
      </w:r>
      <w:r w:rsidRPr="005E0EE5" w:rsidR="0038427B">
        <w:rPr>
          <w:sz w:val="28"/>
          <w:szCs w:val="28"/>
        </w:rPr>
        <w:t>привлекавше</w:t>
      </w:r>
      <w:r w:rsidRPr="005E0EE5" w:rsidR="00FE6E4A">
        <w:rPr>
          <w:sz w:val="28"/>
          <w:szCs w:val="28"/>
        </w:rPr>
        <w:t>йся</w:t>
      </w:r>
      <w:r w:rsidRPr="005E0EE5" w:rsidR="0038427B">
        <w:rPr>
          <w:sz w:val="28"/>
          <w:szCs w:val="28"/>
        </w:rPr>
        <w:t xml:space="preserve"> к адми</w:t>
      </w:r>
      <w:r w:rsidRPr="005E0EE5" w:rsidR="005050C5">
        <w:rPr>
          <w:sz w:val="28"/>
          <w:szCs w:val="28"/>
        </w:rPr>
        <w:t xml:space="preserve">нистративной ответственности </w:t>
      </w:r>
      <w:r w:rsidRPr="005E0EE5" w:rsidR="005050C5">
        <w:rPr>
          <w:sz w:val="28"/>
          <w:szCs w:val="28"/>
        </w:rPr>
        <w:t xml:space="preserve">за </w:t>
      </w:r>
      <w:r w:rsidRPr="005E0EE5" w:rsidR="0038427B">
        <w:rPr>
          <w:sz w:val="28"/>
          <w:szCs w:val="28"/>
        </w:rPr>
        <w:t>правонарушения</w:t>
      </w:r>
      <w:r w:rsidRPr="005E0EE5" w:rsidR="0038427B">
        <w:rPr>
          <w:sz w:val="28"/>
          <w:szCs w:val="28"/>
        </w:rPr>
        <w:t xml:space="preserve"> предусмотренные главой 15 </w:t>
      </w:r>
      <w:r w:rsidRPr="005E0EE5" w:rsidR="0038427B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5E0EE5" w:rsidR="00CE776B">
        <w:rPr>
          <w:sz w:val="28"/>
          <w:szCs w:val="28"/>
        </w:rPr>
        <w:t xml:space="preserve">, </w:t>
      </w:r>
    </w:p>
    <w:p w:rsidR="00F908E3" w:rsidRPr="005E0EE5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5E0EE5" w:rsidP="00E52798">
      <w:pPr>
        <w:jc w:val="center"/>
        <w:rPr>
          <w:sz w:val="28"/>
          <w:szCs w:val="28"/>
        </w:rPr>
      </w:pPr>
      <w:r w:rsidRPr="005E0EE5">
        <w:rPr>
          <w:sz w:val="28"/>
          <w:szCs w:val="28"/>
        </w:rPr>
        <w:t>установил:</w:t>
      </w:r>
    </w:p>
    <w:p w:rsidR="00F908E3" w:rsidRPr="005E0EE5" w:rsidP="00E52798">
      <w:pPr>
        <w:jc w:val="center"/>
        <w:rPr>
          <w:sz w:val="28"/>
          <w:szCs w:val="28"/>
        </w:rPr>
      </w:pPr>
    </w:p>
    <w:p w:rsidR="00B62FDA" w:rsidRPr="005E0EE5" w:rsidP="00B62FDA">
      <w:pPr>
        <w:ind w:firstLine="708"/>
        <w:jc w:val="both"/>
        <w:rPr>
          <w:sz w:val="28"/>
          <w:szCs w:val="28"/>
        </w:rPr>
      </w:pPr>
      <w:r w:rsidRPr="005E0EE5">
        <w:rPr>
          <w:sz w:val="28"/>
          <w:szCs w:val="28"/>
        </w:rPr>
        <w:t>28.10.2025</w:t>
      </w:r>
      <w:r w:rsidRPr="005E0EE5" w:rsidR="0026624E">
        <w:rPr>
          <w:sz w:val="28"/>
          <w:szCs w:val="28"/>
        </w:rPr>
        <w:t xml:space="preserve"> в 00 час. 01мин.</w:t>
      </w:r>
      <w:r w:rsidRPr="005E0EE5" w:rsidR="00FE6E4A">
        <w:rPr>
          <w:sz w:val="28"/>
          <w:szCs w:val="28"/>
        </w:rPr>
        <w:t xml:space="preserve"> </w:t>
      </w:r>
      <w:r w:rsidRPr="005E0EE5" w:rsidR="00DC5965">
        <w:rPr>
          <w:sz w:val="28"/>
          <w:szCs w:val="28"/>
        </w:rPr>
        <w:t>Масхадова З.Х.</w:t>
      </w:r>
      <w:r w:rsidRPr="005E0EE5" w:rsidR="00CE776B">
        <w:rPr>
          <w:sz w:val="28"/>
          <w:szCs w:val="28"/>
        </w:rPr>
        <w:t xml:space="preserve">, являясь </w:t>
      </w:r>
      <w:r w:rsidRPr="005E0EE5" w:rsidR="00DC5965">
        <w:rPr>
          <w:sz w:val="28"/>
          <w:szCs w:val="28"/>
        </w:rPr>
        <w:t>директором</w:t>
      </w:r>
      <w:r w:rsidRPr="005E0EE5" w:rsidR="00D1144F">
        <w:rPr>
          <w:sz w:val="28"/>
          <w:szCs w:val="28"/>
        </w:rPr>
        <w:t xml:space="preserve"> </w:t>
      </w:r>
      <w:r w:rsidRPr="005E0EE5" w:rsidR="00DC5965">
        <w:rPr>
          <w:sz w:val="28"/>
          <w:szCs w:val="28"/>
        </w:rPr>
        <w:t>ООО «Заря»</w:t>
      </w:r>
      <w:r w:rsidRPr="005E0EE5" w:rsidR="00C84E6C">
        <w:rPr>
          <w:sz w:val="28"/>
          <w:szCs w:val="28"/>
        </w:rPr>
        <w:t>,</w:t>
      </w:r>
      <w:r w:rsidRPr="005E0EE5" w:rsidR="00E75E21">
        <w:rPr>
          <w:sz w:val="28"/>
          <w:szCs w:val="28"/>
        </w:rPr>
        <w:t xml:space="preserve"> </w:t>
      </w:r>
      <w:r w:rsidRPr="005E0EE5" w:rsidR="005050C5">
        <w:rPr>
          <w:sz w:val="28"/>
          <w:szCs w:val="28"/>
        </w:rPr>
        <w:t>расположенного</w:t>
      </w:r>
      <w:r w:rsidRPr="005E0EE5" w:rsidR="00CE776B">
        <w:rPr>
          <w:sz w:val="28"/>
          <w:szCs w:val="28"/>
        </w:rPr>
        <w:t xml:space="preserve"> по адресу: </w:t>
      </w:r>
      <w:r w:rsidRPr="005E0EE5" w:rsidR="00E75E21">
        <w:rPr>
          <w:sz w:val="28"/>
          <w:szCs w:val="28"/>
        </w:rPr>
        <w:t xml:space="preserve">ХМАО-Югра, Кондинский район, </w:t>
      </w:r>
      <w:r w:rsidRPr="005E0EE5" w:rsidR="00FE6E4A">
        <w:rPr>
          <w:sz w:val="28"/>
          <w:szCs w:val="28"/>
        </w:rPr>
        <w:t xml:space="preserve">с. </w:t>
      </w:r>
      <w:r w:rsidRPr="005E0EE5" w:rsidR="00FE6E4A">
        <w:rPr>
          <w:sz w:val="28"/>
          <w:szCs w:val="28"/>
        </w:rPr>
        <w:t>Болчары</w:t>
      </w:r>
      <w:r w:rsidRPr="005E0EE5" w:rsidR="00FE6E4A">
        <w:rPr>
          <w:sz w:val="28"/>
          <w:szCs w:val="28"/>
        </w:rPr>
        <w:t>, ул. Комсомольская, 7А</w:t>
      </w:r>
      <w:r w:rsidRPr="005E0EE5" w:rsidR="00CE776B">
        <w:rPr>
          <w:sz w:val="28"/>
          <w:szCs w:val="28"/>
        </w:rPr>
        <w:t xml:space="preserve">, </w:t>
      </w:r>
      <w:r w:rsidRPr="005E0EE5">
        <w:rPr>
          <w:sz w:val="28"/>
          <w:szCs w:val="28"/>
        </w:rPr>
        <w:t xml:space="preserve">в нарушение </w:t>
      </w:r>
      <w:hyperlink r:id="rId4" w:history="1">
        <w:r w:rsidRPr="005E0EE5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5E0EE5">
        <w:rPr>
          <w:rStyle w:val="Hyperlink"/>
          <w:color w:val="auto"/>
          <w:sz w:val="28"/>
          <w:szCs w:val="28"/>
          <w:u w:val="none"/>
        </w:rPr>
        <w:t xml:space="preserve"> ст. 431 </w:t>
      </w:r>
      <w:r w:rsidRPr="005E0EE5">
        <w:rPr>
          <w:sz w:val="28"/>
          <w:szCs w:val="28"/>
        </w:rPr>
        <w:t xml:space="preserve">НК РФ не предоставила в налоговый орган первичный расчет по страховым взносам за </w:t>
      </w:r>
      <w:r w:rsidRPr="005E0EE5">
        <w:rPr>
          <w:sz w:val="28"/>
          <w:szCs w:val="28"/>
        </w:rPr>
        <w:t>9 месяцев 2025</w:t>
      </w:r>
      <w:r w:rsidRPr="005E0EE5" w:rsidR="0009580E">
        <w:rPr>
          <w:sz w:val="28"/>
          <w:szCs w:val="28"/>
        </w:rPr>
        <w:t xml:space="preserve"> г.</w:t>
      </w:r>
      <w:r w:rsidRPr="005E0EE5">
        <w:rPr>
          <w:sz w:val="28"/>
          <w:szCs w:val="28"/>
        </w:rPr>
        <w:t xml:space="preserve">, срок предоставления которого налоговым законодательством установлен не позднее - </w:t>
      </w:r>
      <w:r w:rsidRPr="005E0EE5" w:rsidR="00E7673D">
        <w:rPr>
          <w:sz w:val="28"/>
          <w:szCs w:val="28"/>
        </w:rPr>
        <w:t>27.10.2025</w:t>
      </w:r>
      <w:r w:rsidRPr="005E0EE5" w:rsidR="0009580E">
        <w:rPr>
          <w:sz w:val="28"/>
          <w:szCs w:val="28"/>
        </w:rPr>
        <w:t xml:space="preserve"> (с учетом выходных дней)</w:t>
      </w:r>
      <w:r w:rsidRPr="005E0EE5">
        <w:rPr>
          <w:sz w:val="28"/>
          <w:szCs w:val="28"/>
        </w:rPr>
        <w:t>.</w:t>
      </w:r>
    </w:p>
    <w:p w:rsidR="00B62FDA" w:rsidRPr="005E0EE5" w:rsidP="00B62FDA">
      <w:pPr>
        <w:ind w:firstLine="567"/>
        <w:jc w:val="both"/>
        <w:rPr>
          <w:sz w:val="28"/>
          <w:szCs w:val="28"/>
        </w:rPr>
      </w:pPr>
      <w:r w:rsidRPr="005E0EE5">
        <w:rPr>
          <w:sz w:val="28"/>
          <w:szCs w:val="28"/>
        </w:rPr>
        <w:t xml:space="preserve">  </w:t>
      </w:r>
      <w:r w:rsidRPr="005E0EE5" w:rsidR="00624C5B">
        <w:rPr>
          <w:sz w:val="28"/>
          <w:szCs w:val="28"/>
        </w:rPr>
        <w:t>Масхадова З.Х.</w:t>
      </w:r>
      <w:r w:rsidRPr="005E0EE5">
        <w:rPr>
          <w:sz w:val="28"/>
          <w:szCs w:val="28"/>
        </w:rPr>
        <w:t xml:space="preserve"> извещена о дате и времени судебного заседания надлежащим образом, в судебное заседание не явилась, ходатайств не представлено.   </w:t>
      </w:r>
    </w:p>
    <w:p w:rsidR="00B62FDA" w:rsidRPr="005E0EE5" w:rsidP="00B62FDA">
      <w:pPr>
        <w:ind w:firstLine="708"/>
        <w:jc w:val="both"/>
        <w:rPr>
          <w:sz w:val="28"/>
          <w:szCs w:val="28"/>
        </w:rPr>
      </w:pPr>
      <w:r w:rsidRPr="005E0EE5">
        <w:rPr>
          <w:sz w:val="28"/>
          <w:szCs w:val="28"/>
        </w:rPr>
        <w:t>В соответствии с ч. 2 ст. 25.1 Кодекса РФ об административных правонарушениях, дело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надлежащем извещении лица о месте, времени рассмотрения дела. В связи с чем, мировой судья приходит к выводу о рассмотрении дела в отсутствие должностного лица.</w:t>
      </w:r>
    </w:p>
    <w:p w:rsidR="00B62FDA" w:rsidRPr="005E0EE5" w:rsidP="00B62FDA">
      <w:pPr>
        <w:ind w:firstLine="567"/>
        <w:jc w:val="both"/>
        <w:rPr>
          <w:rFonts w:ascii="Roboto" w:hAnsi="Roboto"/>
          <w:sz w:val="28"/>
          <w:szCs w:val="28"/>
        </w:rPr>
      </w:pPr>
      <w:r w:rsidRPr="005E0EE5">
        <w:rPr>
          <w:rFonts w:ascii="Roboto" w:hAnsi="Roboto"/>
          <w:sz w:val="28"/>
          <w:szCs w:val="28"/>
        </w:rPr>
        <w:t xml:space="preserve"> 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B62FDA" w:rsidRPr="005E0EE5" w:rsidP="00B62FDA">
      <w:pPr>
        <w:ind w:firstLine="708"/>
        <w:jc w:val="both"/>
        <w:rPr>
          <w:sz w:val="28"/>
          <w:szCs w:val="28"/>
        </w:rPr>
      </w:pPr>
      <w:r w:rsidRPr="005E0EE5">
        <w:rPr>
          <w:sz w:val="28"/>
          <w:szCs w:val="28"/>
        </w:rPr>
        <w:t xml:space="preserve">В соответствии со </w:t>
      </w:r>
      <w:hyperlink r:id="rId5" w:history="1">
        <w:r w:rsidRPr="005E0EE5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5E0EE5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B62FDA" w:rsidRPr="005E0EE5" w:rsidP="00B62FDA">
      <w:pPr>
        <w:ind w:firstLine="708"/>
        <w:jc w:val="both"/>
        <w:rPr>
          <w:sz w:val="28"/>
          <w:szCs w:val="28"/>
        </w:rPr>
      </w:pPr>
      <w:r w:rsidRPr="005E0EE5">
        <w:rPr>
          <w:sz w:val="28"/>
          <w:szCs w:val="28"/>
        </w:rPr>
        <w:t xml:space="preserve">Согласно </w:t>
      </w:r>
      <w:hyperlink r:id="rId6" w:history="1">
        <w:r w:rsidRPr="005E0EE5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5E0EE5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B62FDA" w:rsidRPr="005E0EE5" w:rsidP="0009580E">
      <w:pPr>
        <w:ind w:firstLine="708"/>
        <w:jc w:val="both"/>
        <w:rPr>
          <w:sz w:val="28"/>
          <w:szCs w:val="28"/>
        </w:rPr>
      </w:pPr>
      <w:hyperlink r:id="rId7" w:history="1">
        <w:r w:rsidRPr="005E0EE5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5E0EE5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12 месяцев и девять месяцев календарного года. </w:t>
      </w:r>
    </w:p>
    <w:p w:rsidR="00B62FDA" w:rsidRPr="005E0EE5" w:rsidP="0009580E">
      <w:pPr>
        <w:ind w:firstLine="708"/>
        <w:jc w:val="both"/>
        <w:rPr>
          <w:sz w:val="28"/>
          <w:szCs w:val="28"/>
        </w:rPr>
      </w:pPr>
      <w:r w:rsidRPr="005E0EE5">
        <w:rPr>
          <w:sz w:val="28"/>
          <w:szCs w:val="28"/>
        </w:rPr>
        <w:t xml:space="preserve">Согласно </w:t>
      </w:r>
      <w:hyperlink r:id="rId4" w:history="1">
        <w:r w:rsidRPr="005E0EE5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5E0EE5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5E0EE5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5E0EE5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B62FDA" w:rsidRPr="005E0EE5" w:rsidP="0009580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9" w:history="1">
        <w:r w:rsidRPr="005E0EE5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5E0EE5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B62FDA" w:rsidRPr="005E0EE5" w:rsidP="00B62FDA">
      <w:pPr>
        <w:ind w:firstLine="539"/>
        <w:jc w:val="both"/>
        <w:rPr>
          <w:sz w:val="28"/>
          <w:szCs w:val="28"/>
        </w:rPr>
      </w:pPr>
      <w:r w:rsidRPr="005E0EE5">
        <w:rPr>
          <w:sz w:val="28"/>
          <w:szCs w:val="28"/>
        </w:rPr>
        <w:t xml:space="preserve"> Таким образом, первичный расчет по страховым взносам за </w:t>
      </w:r>
      <w:r w:rsidRPr="005E0EE5" w:rsidR="00B24F73">
        <w:rPr>
          <w:sz w:val="28"/>
          <w:szCs w:val="28"/>
        </w:rPr>
        <w:t>9 месяцев 2025</w:t>
      </w:r>
      <w:r w:rsidRPr="005E0EE5" w:rsidR="0009580E">
        <w:rPr>
          <w:sz w:val="28"/>
          <w:szCs w:val="28"/>
        </w:rPr>
        <w:t xml:space="preserve"> г.</w:t>
      </w:r>
      <w:r w:rsidRPr="005E0EE5">
        <w:rPr>
          <w:sz w:val="28"/>
          <w:szCs w:val="28"/>
        </w:rPr>
        <w:t xml:space="preserve"> должен был быть представлен в налоговый орган не позднее </w:t>
      </w:r>
      <w:r w:rsidRPr="005E0EE5" w:rsidR="00E7673D">
        <w:rPr>
          <w:sz w:val="28"/>
          <w:szCs w:val="28"/>
        </w:rPr>
        <w:t>27.10.2025</w:t>
      </w:r>
      <w:r w:rsidRPr="005E0EE5" w:rsidR="0009580E">
        <w:rPr>
          <w:sz w:val="28"/>
          <w:szCs w:val="28"/>
        </w:rPr>
        <w:t xml:space="preserve"> (с учетом выходных дней)</w:t>
      </w:r>
      <w:r w:rsidRPr="005E0EE5">
        <w:rPr>
          <w:sz w:val="28"/>
          <w:szCs w:val="28"/>
        </w:rPr>
        <w:t>.</w:t>
      </w:r>
    </w:p>
    <w:p w:rsidR="00B62FDA" w:rsidRPr="005E0EE5" w:rsidP="0009580E">
      <w:pPr>
        <w:ind w:firstLine="708"/>
        <w:jc w:val="both"/>
        <w:rPr>
          <w:sz w:val="28"/>
          <w:szCs w:val="28"/>
        </w:rPr>
      </w:pPr>
      <w:r w:rsidRPr="005E0EE5">
        <w:rPr>
          <w:sz w:val="28"/>
          <w:szCs w:val="28"/>
        </w:rPr>
        <w:t>Статьей 7 Федерального закона от 6 декабря 2011 г. №402-</w:t>
      </w:r>
      <w:r w:rsidRPr="005E0EE5">
        <w:rPr>
          <w:sz w:val="28"/>
          <w:szCs w:val="28"/>
        </w:rPr>
        <w:t>ФЗ</w:t>
      </w:r>
      <w:r w:rsidRPr="005E0EE5">
        <w:rPr>
          <w:sz w:val="28"/>
          <w:szCs w:val="28"/>
        </w:rPr>
        <w:br/>
        <w:t>«</w:t>
      </w:r>
      <w:r w:rsidRPr="005E0EE5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5E0EE5">
        <w:rPr>
          <w:sz w:val="28"/>
          <w:szCs w:val="28"/>
        </w:rPr>
        <w:t xml:space="preserve"> </w:t>
      </w:r>
      <w:r w:rsidRPr="005E0EE5">
        <w:rPr>
          <w:sz w:val="28"/>
          <w:szCs w:val="28"/>
        </w:rPr>
        <w:t xml:space="preserve"> </w:t>
      </w:r>
    </w:p>
    <w:p w:rsidR="00B62FDA" w:rsidRPr="005E0EE5" w:rsidP="0009580E">
      <w:pPr>
        <w:ind w:firstLine="708"/>
        <w:jc w:val="both"/>
        <w:rPr>
          <w:sz w:val="28"/>
          <w:szCs w:val="28"/>
        </w:rPr>
      </w:pPr>
      <w:r w:rsidRPr="005E0EE5">
        <w:rPr>
          <w:sz w:val="28"/>
          <w:szCs w:val="28"/>
        </w:rPr>
        <w:t xml:space="preserve">Статьей 2.4 </w:t>
      </w:r>
      <w:r w:rsidRPr="005E0EE5">
        <w:rPr>
          <w:spacing w:val="-3"/>
          <w:sz w:val="28"/>
          <w:szCs w:val="28"/>
        </w:rPr>
        <w:t>КоАП РФ</w:t>
      </w:r>
      <w:r w:rsidRPr="005E0EE5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B62FDA" w:rsidRPr="005E0EE5" w:rsidP="00B62F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0EE5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B62FDA" w:rsidRPr="005E0EE5" w:rsidP="00B62FDA">
      <w:pPr>
        <w:ind w:firstLine="708"/>
        <w:jc w:val="both"/>
        <w:rPr>
          <w:sz w:val="28"/>
          <w:szCs w:val="28"/>
        </w:rPr>
      </w:pPr>
      <w:r w:rsidRPr="005E0EE5">
        <w:rPr>
          <w:sz w:val="28"/>
          <w:szCs w:val="28"/>
        </w:rPr>
        <w:t xml:space="preserve">протоколом об административном правонарушении от </w:t>
      </w:r>
      <w:r w:rsidRPr="005E0EE5" w:rsidR="00E7673D">
        <w:rPr>
          <w:sz w:val="28"/>
          <w:szCs w:val="28"/>
        </w:rPr>
        <w:t>15.12.2025</w:t>
      </w:r>
      <w:r w:rsidRPr="005E0EE5">
        <w:rPr>
          <w:sz w:val="28"/>
          <w:szCs w:val="28"/>
        </w:rPr>
        <w:t>;</w:t>
      </w:r>
    </w:p>
    <w:p w:rsidR="00D97744" w:rsidRPr="005E0EE5" w:rsidP="00B62FDA">
      <w:pPr>
        <w:ind w:firstLine="708"/>
        <w:jc w:val="both"/>
        <w:rPr>
          <w:sz w:val="28"/>
          <w:szCs w:val="28"/>
        </w:rPr>
      </w:pPr>
      <w:r w:rsidRPr="005E0EE5">
        <w:rPr>
          <w:sz w:val="28"/>
          <w:szCs w:val="28"/>
        </w:rPr>
        <w:t>выпиской из реестра организаций, не исполнивших обязанность по предоставлении налоговой, бухгалтерской отчетности по стразовым взносам;</w:t>
      </w:r>
    </w:p>
    <w:p w:rsidR="00B62FDA" w:rsidRPr="005E0EE5" w:rsidP="00B62F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0EE5">
        <w:rPr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Pr="005E0EE5" w:rsidR="00624C5B">
        <w:rPr>
          <w:sz w:val="28"/>
          <w:szCs w:val="28"/>
        </w:rPr>
        <w:t>Масхадова З.Х.</w:t>
      </w:r>
      <w:r w:rsidRPr="005E0EE5">
        <w:rPr>
          <w:sz w:val="28"/>
          <w:szCs w:val="28"/>
        </w:rPr>
        <w:t xml:space="preserve"> является </w:t>
      </w:r>
      <w:r w:rsidRPr="005E0EE5" w:rsidR="00624C5B">
        <w:rPr>
          <w:sz w:val="28"/>
          <w:szCs w:val="28"/>
        </w:rPr>
        <w:t>директором ООО «Заря»</w:t>
      </w:r>
      <w:r w:rsidRPr="005E0EE5">
        <w:rPr>
          <w:sz w:val="28"/>
          <w:szCs w:val="28"/>
        </w:rPr>
        <w:t>.</w:t>
      </w:r>
    </w:p>
    <w:p w:rsidR="00B62FDA" w:rsidRPr="005E0EE5" w:rsidP="00B62FDA">
      <w:pPr>
        <w:ind w:firstLine="540"/>
        <w:jc w:val="both"/>
        <w:rPr>
          <w:sz w:val="28"/>
          <w:szCs w:val="28"/>
        </w:rPr>
      </w:pPr>
      <w:r w:rsidRPr="005E0EE5">
        <w:rPr>
          <w:sz w:val="28"/>
          <w:szCs w:val="28"/>
        </w:rPr>
        <w:t xml:space="preserve"> </w:t>
      </w:r>
      <w:r w:rsidRPr="005E0EE5">
        <w:rPr>
          <w:sz w:val="28"/>
          <w:szCs w:val="28"/>
        </w:rPr>
        <w:tab/>
        <w:t xml:space="preserve">Совокупность представленных доказательств, позволяет суду сделать вывод о виновности должностного лица </w:t>
      </w:r>
      <w:r w:rsidRPr="005E0EE5" w:rsidR="00624C5B">
        <w:rPr>
          <w:sz w:val="28"/>
          <w:szCs w:val="28"/>
        </w:rPr>
        <w:t>Масхадовой З.Х.</w:t>
      </w:r>
      <w:r w:rsidRPr="005E0EE5">
        <w:rPr>
          <w:sz w:val="28"/>
          <w:szCs w:val="28"/>
        </w:rPr>
        <w:t xml:space="preserve"> в совершении инкриминируемого правонарушения.</w:t>
      </w:r>
    </w:p>
    <w:p w:rsidR="00B62FDA" w:rsidRPr="005E0EE5" w:rsidP="00B62FDA">
      <w:pPr>
        <w:ind w:firstLine="540"/>
        <w:jc w:val="both"/>
        <w:rPr>
          <w:sz w:val="28"/>
          <w:szCs w:val="28"/>
        </w:rPr>
      </w:pPr>
      <w:r w:rsidRPr="005E0EE5">
        <w:rPr>
          <w:sz w:val="28"/>
          <w:szCs w:val="28"/>
        </w:rPr>
        <w:t xml:space="preserve">   Действия должностного лица </w:t>
      </w:r>
      <w:r w:rsidRPr="005E0EE5" w:rsidR="00624C5B">
        <w:rPr>
          <w:sz w:val="28"/>
          <w:szCs w:val="28"/>
        </w:rPr>
        <w:t>Масхадовой З.Х.</w:t>
      </w:r>
      <w:r w:rsidRPr="005E0EE5">
        <w:rPr>
          <w:sz w:val="28"/>
          <w:szCs w:val="28"/>
        </w:rPr>
        <w:t xml:space="preserve"> подлежат квалификации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B62FDA" w:rsidRPr="005E0EE5" w:rsidP="00B62FDA">
      <w:pPr>
        <w:ind w:firstLine="708"/>
        <w:jc w:val="both"/>
        <w:rPr>
          <w:sz w:val="28"/>
          <w:szCs w:val="28"/>
        </w:rPr>
      </w:pPr>
      <w:r w:rsidRPr="005E0EE5">
        <w:rPr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судьей не установлено.</w:t>
      </w:r>
    </w:p>
    <w:p w:rsidR="00B62FDA" w:rsidRPr="005E0EE5" w:rsidP="00B62FDA">
      <w:pPr>
        <w:pStyle w:val="BodyTextIndent2"/>
        <w:ind w:firstLine="708"/>
        <w:rPr>
          <w:sz w:val="28"/>
          <w:szCs w:val="28"/>
        </w:rPr>
      </w:pPr>
      <w:r w:rsidRPr="005E0EE5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5E0EE5">
        <w:rPr>
          <w:sz w:val="28"/>
          <w:szCs w:val="28"/>
          <w:lang w:val="ru-RU"/>
        </w:rPr>
        <w:t>,</w:t>
      </w:r>
      <w:r w:rsidRPr="005E0EE5">
        <w:rPr>
          <w:sz w:val="28"/>
          <w:szCs w:val="28"/>
        </w:rPr>
        <w:t xml:space="preserve"> </w:t>
      </w:r>
      <w:r w:rsidRPr="005E0EE5">
        <w:rPr>
          <w:sz w:val="28"/>
          <w:szCs w:val="28"/>
          <w:lang w:val="ru-RU"/>
        </w:rPr>
        <w:t>мировым судьей</w:t>
      </w:r>
      <w:r w:rsidRPr="005E0EE5">
        <w:rPr>
          <w:sz w:val="28"/>
          <w:szCs w:val="28"/>
        </w:rPr>
        <w:t xml:space="preserve"> не установлено.</w:t>
      </w:r>
    </w:p>
    <w:p w:rsidR="00B62FDA" w:rsidRPr="005E0EE5" w:rsidP="00B62FDA">
      <w:pPr>
        <w:ind w:firstLine="720"/>
        <w:jc w:val="both"/>
        <w:rPr>
          <w:sz w:val="28"/>
          <w:szCs w:val="28"/>
        </w:rPr>
      </w:pPr>
      <w:r w:rsidRPr="005E0EE5">
        <w:rPr>
          <w:sz w:val="28"/>
          <w:szCs w:val="28"/>
        </w:rPr>
        <w:t xml:space="preserve">При назначении наказания мировым судьей </w:t>
      </w:r>
      <w:r w:rsidRPr="005E0EE5">
        <w:rPr>
          <w:sz w:val="28"/>
          <w:szCs w:val="28"/>
        </w:rPr>
        <w:t>учитываются  характер</w:t>
      </w:r>
      <w:r w:rsidRPr="005E0EE5">
        <w:rPr>
          <w:sz w:val="28"/>
          <w:szCs w:val="28"/>
        </w:rPr>
        <w:t xml:space="preserve"> совершенного правонарушения, личность лица, в отношении которого ведется производство по делу об административном правонарушении, отсутствие отягчающих ответственность обстоятельств и  считает возможным и целесообразным назначить должностному лицу </w:t>
      </w:r>
      <w:r w:rsidRPr="005E0EE5" w:rsidR="00624C5B">
        <w:rPr>
          <w:sz w:val="28"/>
          <w:szCs w:val="28"/>
        </w:rPr>
        <w:t>Масхадовой З.Х.</w:t>
      </w:r>
      <w:r w:rsidRPr="005E0EE5">
        <w:rPr>
          <w:sz w:val="28"/>
          <w:szCs w:val="28"/>
        </w:rPr>
        <w:t xml:space="preserve"> наказание в виде предупреждения. </w:t>
      </w:r>
    </w:p>
    <w:p w:rsidR="00B62FDA" w:rsidRPr="005E0EE5" w:rsidP="00B62FDA">
      <w:pPr>
        <w:pStyle w:val="BodyTextIndent2"/>
        <w:ind w:firstLine="0"/>
        <w:rPr>
          <w:sz w:val="28"/>
          <w:szCs w:val="28"/>
        </w:rPr>
      </w:pPr>
      <w:r w:rsidRPr="005E0EE5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B62FDA" w:rsidRPr="005E0EE5" w:rsidP="00B62FDA">
      <w:pPr>
        <w:pStyle w:val="BodyTextIndent2"/>
        <w:ind w:firstLine="0"/>
        <w:rPr>
          <w:sz w:val="28"/>
          <w:szCs w:val="28"/>
        </w:rPr>
      </w:pPr>
    </w:p>
    <w:p w:rsidR="00E52798" w:rsidRPr="005E0EE5" w:rsidP="00B62FDA">
      <w:pPr>
        <w:ind w:firstLine="708"/>
        <w:jc w:val="center"/>
        <w:rPr>
          <w:sz w:val="28"/>
          <w:szCs w:val="28"/>
        </w:rPr>
      </w:pPr>
      <w:r w:rsidRPr="005E0EE5">
        <w:rPr>
          <w:sz w:val="28"/>
          <w:szCs w:val="28"/>
        </w:rPr>
        <w:t>постановил:</w:t>
      </w:r>
    </w:p>
    <w:p w:rsidR="00E52798" w:rsidRPr="005E0EE5" w:rsidP="00E52798">
      <w:pPr>
        <w:ind w:firstLine="708"/>
        <w:jc w:val="center"/>
        <w:rPr>
          <w:sz w:val="28"/>
          <w:szCs w:val="28"/>
        </w:rPr>
      </w:pPr>
    </w:p>
    <w:p w:rsidR="00E52798" w:rsidRPr="005E0EE5" w:rsidP="00E52798">
      <w:pPr>
        <w:jc w:val="both"/>
        <w:rPr>
          <w:sz w:val="28"/>
          <w:szCs w:val="28"/>
        </w:rPr>
      </w:pPr>
      <w:r w:rsidRPr="005E0EE5">
        <w:rPr>
          <w:sz w:val="28"/>
          <w:szCs w:val="28"/>
        </w:rPr>
        <w:t xml:space="preserve">        Признать </w:t>
      </w:r>
      <w:r w:rsidRPr="005E0EE5" w:rsidR="00DC5965">
        <w:rPr>
          <w:sz w:val="28"/>
          <w:szCs w:val="28"/>
        </w:rPr>
        <w:t>директора</w:t>
      </w:r>
      <w:r w:rsidRPr="005E0EE5" w:rsidR="00D1144F">
        <w:rPr>
          <w:sz w:val="28"/>
          <w:szCs w:val="28"/>
        </w:rPr>
        <w:t xml:space="preserve"> </w:t>
      </w:r>
      <w:r w:rsidRPr="005E0EE5" w:rsidR="00DC5965">
        <w:rPr>
          <w:sz w:val="28"/>
          <w:szCs w:val="28"/>
        </w:rPr>
        <w:t>ООО «Заря»</w:t>
      </w:r>
      <w:r w:rsidRPr="005E0EE5" w:rsidR="007B3EF5">
        <w:rPr>
          <w:sz w:val="28"/>
          <w:szCs w:val="28"/>
        </w:rPr>
        <w:t xml:space="preserve"> </w:t>
      </w:r>
      <w:r w:rsidRPr="005E0EE5" w:rsidR="00DC5965">
        <w:rPr>
          <w:sz w:val="28"/>
          <w:szCs w:val="28"/>
        </w:rPr>
        <w:t xml:space="preserve">Масхадову </w:t>
      </w:r>
      <w:r w:rsidRPr="005E0EE5" w:rsidR="00DC5965">
        <w:rPr>
          <w:sz w:val="28"/>
          <w:szCs w:val="28"/>
        </w:rPr>
        <w:t>Зугру</w:t>
      </w:r>
      <w:r w:rsidRPr="005E0EE5" w:rsidR="00DC5965">
        <w:rPr>
          <w:sz w:val="28"/>
          <w:szCs w:val="28"/>
        </w:rPr>
        <w:t xml:space="preserve"> </w:t>
      </w:r>
      <w:r w:rsidRPr="005E0EE5" w:rsidR="00DC5965">
        <w:rPr>
          <w:sz w:val="28"/>
          <w:szCs w:val="28"/>
        </w:rPr>
        <w:t>Хамзатовну</w:t>
      </w:r>
      <w:r w:rsidRPr="005E0EE5" w:rsidR="00DC5965">
        <w:rPr>
          <w:sz w:val="28"/>
          <w:szCs w:val="28"/>
        </w:rPr>
        <w:t xml:space="preserve"> </w:t>
      </w:r>
      <w:r w:rsidRPr="005E0EE5" w:rsidR="00C84E6C">
        <w:rPr>
          <w:sz w:val="28"/>
          <w:szCs w:val="28"/>
        </w:rPr>
        <w:t>(</w:t>
      </w:r>
      <w:r w:rsidRPr="005E0EE5" w:rsidR="00B47E5B">
        <w:rPr>
          <w:sz w:val="28"/>
          <w:szCs w:val="28"/>
        </w:rPr>
        <w:t xml:space="preserve">ИНН </w:t>
      </w:r>
      <w:r w:rsidR="00810E2C">
        <w:rPr>
          <w:sz w:val="28"/>
          <w:szCs w:val="28"/>
        </w:rPr>
        <w:t>*</w:t>
      </w:r>
      <w:r w:rsidRPr="005E0EE5" w:rsidR="00C84E6C">
        <w:rPr>
          <w:sz w:val="28"/>
          <w:szCs w:val="28"/>
        </w:rPr>
        <w:t xml:space="preserve">) </w:t>
      </w:r>
      <w:r w:rsidRPr="005E0EE5">
        <w:rPr>
          <w:sz w:val="28"/>
          <w:szCs w:val="28"/>
        </w:rPr>
        <w:t>виновн</w:t>
      </w:r>
      <w:r w:rsidRPr="005E0EE5" w:rsidR="00DC5965">
        <w:rPr>
          <w:sz w:val="28"/>
          <w:szCs w:val="28"/>
        </w:rPr>
        <w:t>ой</w:t>
      </w:r>
      <w:r w:rsidRPr="005E0EE5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5E0EE5" w:rsidR="00DC5965">
        <w:rPr>
          <w:sz w:val="28"/>
          <w:szCs w:val="28"/>
        </w:rPr>
        <w:t>ей</w:t>
      </w:r>
      <w:r w:rsidRPr="005E0EE5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5E0EE5" w:rsidP="00E52798">
      <w:pPr>
        <w:ind w:firstLine="567"/>
        <w:jc w:val="both"/>
        <w:rPr>
          <w:sz w:val="28"/>
          <w:szCs w:val="28"/>
        </w:rPr>
      </w:pPr>
      <w:r w:rsidRPr="005E0EE5">
        <w:rPr>
          <w:sz w:val="28"/>
          <w:szCs w:val="28"/>
        </w:rPr>
        <w:t xml:space="preserve">Постановление может быть обжаловано в течение десяти </w:t>
      </w:r>
      <w:r w:rsidRPr="005E0EE5" w:rsidR="00DC5965">
        <w:rPr>
          <w:sz w:val="28"/>
          <w:szCs w:val="28"/>
        </w:rPr>
        <w:t>дней</w:t>
      </w:r>
      <w:r w:rsidRPr="005E0EE5">
        <w:rPr>
          <w:sz w:val="28"/>
          <w:szCs w:val="28"/>
        </w:rPr>
        <w:t xml:space="preserve"> со дня получения</w:t>
      </w:r>
      <w:r w:rsidRPr="005E0EE5" w:rsidR="00DC5965">
        <w:rPr>
          <w:sz w:val="28"/>
          <w:szCs w:val="28"/>
        </w:rPr>
        <w:t xml:space="preserve"> или вручения </w:t>
      </w:r>
      <w:r w:rsidRPr="005E0EE5">
        <w:rPr>
          <w:sz w:val="28"/>
          <w:szCs w:val="28"/>
        </w:rPr>
        <w:t xml:space="preserve">копии настоящего постановления в Кондинский районный суд путем подачи жалобы </w:t>
      </w:r>
      <w:r w:rsidRPr="005E0EE5">
        <w:rPr>
          <w:sz w:val="28"/>
          <w:szCs w:val="28"/>
        </w:rPr>
        <w:t>через мирового судью</w:t>
      </w:r>
      <w:r w:rsidRPr="005E0EE5">
        <w:rPr>
          <w:sz w:val="28"/>
          <w:szCs w:val="28"/>
        </w:rPr>
        <w:t xml:space="preserve"> су</w:t>
      </w:r>
      <w:r w:rsidRPr="005E0EE5" w:rsidR="00DC5965">
        <w:rPr>
          <w:sz w:val="28"/>
          <w:szCs w:val="28"/>
        </w:rPr>
        <w:t>дебного участка № 2 Кондинского</w:t>
      </w:r>
      <w:r w:rsidRPr="005E0EE5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5E0EE5" w:rsidP="00E52798">
      <w:pPr>
        <w:jc w:val="both"/>
        <w:rPr>
          <w:sz w:val="28"/>
          <w:szCs w:val="28"/>
        </w:rPr>
      </w:pPr>
    </w:p>
    <w:p w:rsidR="00D26508" w:rsidRPr="005E0EE5" w:rsidP="003E0E57">
      <w:pPr>
        <w:jc w:val="both"/>
        <w:rPr>
          <w:sz w:val="28"/>
          <w:szCs w:val="28"/>
        </w:rPr>
      </w:pPr>
      <w:r w:rsidRPr="005E0EE5">
        <w:rPr>
          <w:sz w:val="28"/>
          <w:szCs w:val="28"/>
        </w:rPr>
        <w:t xml:space="preserve"> </w:t>
      </w:r>
      <w:r w:rsidRPr="005E0EE5" w:rsidR="003E0E57">
        <w:rPr>
          <w:sz w:val="28"/>
          <w:szCs w:val="28"/>
        </w:rPr>
        <w:t xml:space="preserve"> </w:t>
      </w:r>
    </w:p>
    <w:p w:rsidR="00D26508" w:rsidRPr="005E0EE5" w:rsidP="00D26508">
      <w:pPr>
        <w:jc w:val="both"/>
        <w:rPr>
          <w:sz w:val="28"/>
          <w:szCs w:val="28"/>
        </w:rPr>
      </w:pPr>
      <w:r w:rsidRPr="005E0EE5">
        <w:rPr>
          <w:sz w:val="28"/>
          <w:szCs w:val="28"/>
        </w:rPr>
        <w:t xml:space="preserve">Мировой судья </w:t>
      </w:r>
    </w:p>
    <w:p w:rsidR="00D26508" w:rsidRPr="005E0EE5" w:rsidP="00D26508">
      <w:pPr>
        <w:jc w:val="both"/>
        <w:rPr>
          <w:sz w:val="28"/>
          <w:szCs w:val="28"/>
        </w:rPr>
      </w:pPr>
      <w:r w:rsidRPr="005E0EE5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5E0EE5" w:rsidP="00D26508">
      <w:pPr>
        <w:ind w:firstLine="708"/>
        <w:jc w:val="both"/>
        <w:rPr>
          <w:sz w:val="28"/>
          <w:szCs w:val="28"/>
        </w:rPr>
      </w:pPr>
    </w:p>
    <w:p w:rsidR="00D26508" w:rsidRPr="005E0EE5" w:rsidP="00D26508">
      <w:pPr>
        <w:ind w:firstLine="709"/>
        <w:jc w:val="both"/>
        <w:rPr>
          <w:sz w:val="28"/>
          <w:szCs w:val="28"/>
        </w:rPr>
      </w:pPr>
    </w:p>
    <w:p w:rsidR="00D26508" w:rsidRPr="005E0EE5" w:rsidP="00D26508">
      <w:pPr>
        <w:ind w:firstLine="708"/>
        <w:jc w:val="both"/>
        <w:rPr>
          <w:sz w:val="28"/>
          <w:szCs w:val="28"/>
        </w:rPr>
      </w:pPr>
    </w:p>
    <w:p w:rsidR="003B1A9E" w:rsidRPr="005E0EE5" w:rsidP="00D26508">
      <w:pPr>
        <w:jc w:val="both"/>
        <w:rPr>
          <w:sz w:val="28"/>
          <w:szCs w:val="28"/>
        </w:rPr>
      </w:pPr>
    </w:p>
    <w:sectPr w:rsidSect="003E0E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616"/>
    <w:rsid w:val="0009580E"/>
    <w:rsid w:val="001128ED"/>
    <w:rsid w:val="001168E0"/>
    <w:rsid w:val="002532F8"/>
    <w:rsid w:val="00260843"/>
    <w:rsid w:val="0026624E"/>
    <w:rsid w:val="00276A19"/>
    <w:rsid w:val="002E2CED"/>
    <w:rsid w:val="002E73A7"/>
    <w:rsid w:val="0032666F"/>
    <w:rsid w:val="003811DC"/>
    <w:rsid w:val="0038427B"/>
    <w:rsid w:val="003B1A9E"/>
    <w:rsid w:val="003C543F"/>
    <w:rsid w:val="003E0E57"/>
    <w:rsid w:val="0047717B"/>
    <w:rsid w:val="00497A27"/>
    <w:rsid w:val="004B3ECC"/>
    <w:rsid w:val="004C75CF"/>
    <w:rsid w:val="004F6035"/>
    <w:rsid w:val="005050C5"/>
    <w:rsid w:val="00586828"/>
    <w:rsid w:val="005B4849"/>
    <w:rsid w:val="005E0EE5"/>
    <w:rsid w:val="006033CB"/>
    <w:rsid w:val="00624C5B"/>
    <w:rsid w:val="007A3C9F"/>
    <w:rsid w:val="007B3EF5"/>
    <w:rsid w:val="007D6BB3"/>
    <w:rsid w:val="007F3366"/>
    <w:rsid w:val="007F42C8"/>
    <w:rsid w:val="00810E2C"/>
    <w:rsid w:val="0081283D"/>
    <w:rsid w:val="00823721"/>
    <w:rsid w:val="008C4C3E"/>
    <w:rsid w:val="00972158"/>
    <w:rsid w:val="009D2C26"/>
    <w:rsid w:val="009E3C3C"/>
    <w:rsid w:val="00A77989"/>
    <w:rsid w:val="00A84C4C"/>
    <w:rsid w:val="00A9147A"/>
    <w:rsid w:val="00B1101F"/>
    <w:rsid w:val="00B24F73"/>
    <w:rsid w:val="00B31A0A"/>
    <w:rsid w:val="00B47E5B"/>
    <w:rsid w:val="00B62FDA"/>
    <w:rsid w:val="00C84E6C"/>
    <w:rsid w:val="00CE776B"/>
    <w:rsid w:val="00D1144F"/>
    <w:rsid w:val="00D26508"/>
    <w:rsid w:val="00D5291E"/>
    <w:rsid w:val="00D97744"/>
    <w:rsid w:val="00DB11C9"/>
    <w:rsid w:val="00DC5965"/>
    <w:rsid w:val="00DC62FD"/>
    <w:rsid w:val="00E1707A"/>
    <w:rsid w:val="00E40B2C"/>
    <w:rsid w:val="00E52798"/>
    <w:rsid w:val="00E75E21"/>
    <w:rsid w:val="00E7673D"/>
    <w:rsid w:val="00E80D61"/>
    <w:rsid w:val="00EB3DE0"/>
    <w:rsid w:val="00EC49B8"/>
    <w:rsid w:val="00EF51D9"/>
    <w:rsid w:val="00F908E3"/>
    <w:rsid w:val="00FE6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semiHidden/>
    <w:unhideWhenUsed/>
    <w:rsid w:val="00B31A0A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B31A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